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1B7" w:rsidRPr="0074763B" w:rsidRDefault="0074763B">
      <w:pPr>
        <w:rPr>
          <w:b/>
          <w:u w:val="single"/>
        </w:rPr>
      </w:pPr>
      <w:proofErr w:type="spellStart"/>
      <w:r w:rsidRPr="0074763B">
        <w:rPr>
          <w:b/>
          <w:u w:val="single"/>
        </w:rPr>
        <w:t>SENCo</w:t>
      </w:r>
      <w:proofErr w:type="spellEnd"/>
      <w:r w:rsidRPr="0074763B">
        <w:rPr>
          <w:b/>
          <w:u w:val="single"/>
        </w:rPr>
        <w:t xml:space="preserve"> Cluster Meetings – December 2018</w:t>
      </w:r>
    </w:p>
    <w:p w:rsidR="0074763B" w:rsidRPr="0074763B" w:rsidRDefault="0074763B">
      <w:pPr>
        <w:rPr>
          <w:b/>
          <w:u w:val="single"/>
        </w:rPr>
      </w:pPr>
    </w:p>
    <w:p w:rsidR="0074763B" w:rsidRDefault="0074763B">
      <w:pPr>
        <w:rPr>
          <w:b/>
          <w:u w:val="single"/>
        </w:rPr>
      </w:pPr>
      <w:r w:rsidRPr="0074763B">
        <w:rPr>
          <w:b/>
          <w:u w:val="single"/>
        </w:rPr>
        <w:t>Discussion, questions and feedback from the sessions</w:t>
      </w:r>
    </w:p>
    <w:p w:rsidR="0074763B" w:rsidRDefault="0074763B">
      <w:pPr>
        <w:rPr>
          <w:b/>
          <w:u w:val="single"/>
        </w:rPr>
      </w:pPr>
    </w:p>
    <w:p w:rsidR="00480563" w:rsidRPr="00480563" w:rsidRDefault="00F12FF1" w:rsidP="00F12FF1">
      <w:pPr>
        <w:rPr>
          <w:u w:val="single"/>
        </w:rPr>
      </w:pPr>
      <w:r w:rsidRPr="00480563">
        <w:rPr>
          <w:u w:val="single"/>
        </w:rPr>
        <w:t>Slide 2</w:t>
      </w:r>
    </w:p>
    <w:p w:rsidR="0074763B" w:rsidRDefault="00F12FF1" w:rsidP="00F12FF1">
      <w:r>
        <w:t>- positive work being done in some areas regarding peer reviews and sc</w:t>
      </w:r>
      <w:r w:rsidR="00480563">
        <w:t xml:space="preserve">hool to school support re SEND, </w:t>
      </w:r>
      <w:r>
        <w:t>opportunities to see/hear about good practice to take back to own school</w:t>
      </w:r>
    </w:p>
    <w:p w:rsidR="00F12FF1" w:rsidRDefault="00F12FF1" w:rsidP="00F12FF1">
      <w:r>
        <w:t xml:space="preserve">- </w:t>
      </w:r>
      <w:proofErr w:type="gramStart"/>
      <w:r>
        <w:t>one</w:t>
      </w:r>
      <w:proofErr w:type="gramEnd"/>
      <w:r>
        <w:t xml:space="preserve"> school has had Ofsted recently, inspector looking at SEND was very positive about a provision diagram</w:t>
      </w:r>
      <w:r w:rsidRPr="00F12FF1">
        <w:t xml:space="preserve"> </w:t>
      </w:r>
      <w:r>
        <w:t>from training with Jackie Lloyd</w:t>
      </w:r>
      <w:r>
        <w:t xml:space="preserve"> that the </w:t>
      </w:r>
      <w:proofErr w:type="spellStart"/>
      <w:r>
        <w:t>SENCo</w:t>
      </w:r>
      <w:proofErr w:type="spellEnd"/>
      <w:r>
        <w:t xml:space="preserve"> used </w:t>
      </w:r>
      <w:r w:rsidR="00480563">
        <w:t>for evidence</w:t>
      </w:r>
    </w:p>
    <w:p w:rsidR="00480563" w:rsidRDefault="00480563" w:rsidP="00F12FF1"/>
    <w:p w:rsidR="00480563" w:rsidRDefault="00480563" w:rsidP="00F12FF1">
      <w:r w:rsidRPr="00480563">
        <w:rPr>
          <w:u w:val="single"/>
        </w:rPr>
        <w:t>Slide 6</w:t>
      </w:r>
      <w:r>
        <w:tab/>
      </w:r>
    </w:p>
    <w:p w:rsidR="00480563" w:rsidRDefault="00480563" w:rsidP="00F12FF1">
      <w:r>
        <w:t xml:space="preserve">- </w:t>
      </w:r>
      <w:proofErr w:type="gramStart"/>
      <w:r>
        <w:t>locally</w:t>
      </w:r>
      <w:proofErr w:type="gramEnd"/>
      <w:r>
        <w:t xml:space="preserve"> and nationally there are huge pressures on SEND provision and budgets, special schools in Rochdale and out of area have very few spare places.  Need to work together to manage the expectations of parents, please don’t suggest school placements by name either in the Borough or out as this can result in parents thinking that only the named school is suitable.  Parental preference does not guarantee a place; it depends on the evidence of need.  The process for requesting a change of placement is a review meeting with the EHC Officer present</w:t>
      </w:r>
      <w:r w:rsidR="00E32830">
        <w:t xml:space="preserve"> and a discussion around whether there’s anything additional that could be done in the current placement.  Process should be gradual, can be very difficult for parents to accept non-mainstream placement</w:t>
      </w:r>
    </w:p>
    <w:p w:rsidR="00E32830" w:rsidRDefault="00E32830" w:rsidP="00F12FF1">
      <w:r>
        <w:t>- high needs budget is overspent due to a combination of more EHCPs (top up funding) and pupils going out of borough.  Schools Forum have agreed to transfer additional funds from Schools Block to High Needs Block</w:t>
      </w:r>
    </w:p>
    <w:p w:rsidR="00E32830" w:rsidRDefault="00E32830" w:rsidP="00F12FF1"/>
    <w:p w:rsidR="00E32830" w:rsidRDefault="00E32830" w:rsidP="00F12FF1">
      <w:pPr>
        <w:rPr>
          <w:u w:val="single"/>
        </w:rPr>
      </w:pPr>
      <w:r>
        <w:rPr>
          <w:u w:val="single"/>
        </w:rPr>
        <w:t>Slide 8</w:t>
      </w:r>
    </w:p>
    <w:p w:rsidR="00E32830" w:rsidRDefault="00E32830" w:rsidP="00F12FF1">
      <w:r>
        <w:t xml:space="preserve">- </w:t>
      </w:r>
      <w:proofErr w:type="gramStart"/>
      <w:r>
        <w:t>recent</w:t>
      </w:r>
      <w:proofErr w:type="gramEnd"/>
      <w:r>
        <w:t xml:space="preserve"> information from the schools census shows that there are a number of young people recorded at K with PMLD, this is incorrect coding.  Also, several young people have no primary need recorded.  Please can all </w:t>
      </w:r>
      <w:proofErr w:type="spellStart"/>
      <w:r>
        <w:t>SENCos</w:t>
      </w:r>
      <w:proofErr w:type="spellEnd"/>
      <w:r>
        <w:t xml:space="preserve"> check </w:t>
      </w:r>
      <w:proofErr w:type="spellStart"/>
      <w:r>
        <w:t>codings</w:t>
      </w:r>
      <w:proofErr w:type="spellEnd"/>
      <w:r>
        <w:t xml:space="preserve"> as soon as possible?</w:t>
      </w:r>
    </w:p>
    <w:p w:rsidR="00E32830" w:rsidRDefault="00E32830" w:rsidP="00F12FF1">
      <w:r>
        <w:t>- it would greatly help if this could also be done in May and October as well as for the January census in order to support the Local Authority in their planning and data analysis</w:t>
      </w:r>
    </w:p>
    <w:p w:rsidR="00E32830" w:rsidRDefault="00E32830" w:rsidP="00F12FF1"/>
    <w:p w:rsidR="00E32830" w:rsidRDefault="00E32830" w:rsidP="00F12FF1">
      <w:pPr>
        <w:rPr>
          <w:u w:val="single"/>
        </w:rPr>
      </w:pPr>
      <w:r>
        <w:rPr>
          <w:u w:val="single"/>
        </w:rPr>
        <w:t>Slide 9</w:t>
      </w:r>
    </w:p>
    <w:p w:rsidR="00E32830" w:rsidRDefault="00E32830" w:rsidP="00F12FF1">
      <w:r>
        <w:t xml:space="preserve">- </w:t>
      </w:r>
      <w:proofErr w:type="gramStart"/>
      <w:r>
        <w:t>new</w:t>
      </w:r>
      <w:proofErr w:type="gramEnd"/>
      <w:r>
        <w:t xml:space="preserve"> promotional materials are being developed and will be shared soon, the PCV website is also being updated</w:t>
      </w:r>
    </w:p>
    <w:p w:rsidR="00E32830" w:rsidRDefault="00E32830" w:rsidP="00F12FF1">
      <w:r>
        <w:t xml:space="preserve">- </w:t>
      </w:r>
      <w:proofErr w:type="gramStart"/>
      <w:r>
        <w:t>please</w:t>
      </w:r>
      <w:proofErr w:type="gramEnd"/>
      <w:r>
        <w:t xml:space="preserve"> share that SENDIASS are now based at the same address as PCV, make sure that cards and posters are displayed in school</w:t>
      </w:r>
    </w:p>
    <w:p w:rsidR="00E32830" w:rsidRDefault="00E32830" w:rsidP="00F12FF1"/>
    <w:p w:rsidR="00E32830" w:rsidRDefault="009D7F08" w:rsidP="00F12FF1">
      <w:pPr>
        <w:rPr>
          <w:u w:val="single"/>
        </w:rPr>
      </w:pPr>
      <w:r>
        <w:rPr>
          <w:u w:val="single"/>
        </w:rPr>
        <w:t>Slide 10</w:t>
      </w:r>
    </w:p>
    <w:p w:rsidR="009D7F08" w:rsidRDefault="009D7F08" w:rsidP="00F12FF1">
      <w:r>
        <w:t xml:space="preserve">- </w:t>
      </w:r>
      <w:proofErr w:type="gramStart"/>
      <w:r>
        <w:t>the</w:t>
      </w:r>
      <w:proofErr w:type="gramEnd"/>
      <w:r>
        <w:t xml:space="preserve"> new model of service delivery from EPS is additional to, not instead of, EP time in schools</w:t>
      </w:r>
    </w:p>
    <w:p w:rsidR="009D7F08" w:rsidRDefault="009D7F08" w:rsidP="00F12FF1"/>
    <w:p w:rsidR="009D7F08" w:rsidRDefault="009D7F08" w:rsidP="00F12FF1">
      <w:pPr>
        <w:rPr>
          <w:u w:val="single"/>
        </w:rPr>
      </w:pPr>
      <w:r>
        <w:rPr>
          <w:u w:val="single"/>
        </w:rPr>
        <w:t>Slide 11</w:t>
      </w:r>
    </w:p>
    <w:p w:rsidR="009D7F08" w:rsidRDefault="009D7F08" w:rsidP="00F12FF1">
      <w:r>
        <w:t xml:space="preserve"> - discussion around paperwork for Statutory Assessment requests and </w:t>
      </w:r>
      <w:r w:rsidR="003D06D8">
        <w:t>what</w:t>
      </w:r>
      <w:r>
        <w:t xml:space="preserve"> is/isn’t useful to the EHC Panel, consensus that </w:t>
      </w:r>
      <w:proofErr w:type="spellStart"/>
      <w:r>
        <w:t>SENCos</w:t>
      </w:r>
      <w:proofErr w:type="spellEnd"/>
      <w:r>
        <w:t xml:space="preserve"> would welcome </w:t>
      </w:r>
      <w:r w:rsidR="003D06D8">
        <w:t xml:space="preserve">further </w:t>
      </w:r>
      <w:r>
        <w:t>guidance/</w:t>
      </w:r>
      <w:r w:rsidR="003D06D8">
        <w:t>support/</w:t>
      </w:r>
      <w:r>
        <w:t>training in this area</w:t>
      </w:r>
    </w:p>
    <w:p w:rsidR="009D7F08" w:rsidRDefault="009D7F08" w:rsidP="00F12FF1"/>
    <w:p w:rsidR="009D7F08" w:rsidRDefault="009D7F08" w:rsidP="00F12FF1">
      <w:pPr>
        <w:rPr>
          <w:u w:val="single"/>
        </w:rPr>
      </w:pPr>
      <w:r>
        <w:rPr>
          <w:u w:val="single"/>
        </w:rPr>
        <w:t>Slide 15</w:t>
      </w:r>
    </w:p>
    <w:p w:rsidR="009D7F08" w:rsidRDefault="009D7F08" w:rsidP="00F12FF1">
      <w:r>
        <w:t xml:space="preserve">- </w:t>
      </w:r>
      <w:proofErr w:type="gramStart"/>
      <w:r>
        <w:t>currently</w:t>
      </w:r>
      <w:proofErr w:type="gramEnd"/>
      <w:r>
        <w:t xml:space="preserve"> the map does not work well with Google Chrome or Safari, this is being looked at but in the meantime it works perfectly with Internet Explorer</w:t>
      </w:r>
    </w:p>
    <w:p w:rsidR="009D7F08" w:rsidRDefault="009D7F08" w:rsidP="00F12FF1"/>
    <w:p w:rsidR="009D7F08" w:rsidRDefault="009D7F08" w:rsidP="00F12FF1">
      <w:pPr>
        <w:rPr>
          <w:u w:val="single"/>
        </w:rPr>
      </w:pPr>
      <w:r>
        <w:rPr>
          <w:u w:val="single"/>
        </w:rPr>
        <w:t>Slide 16</w:t>
      </w:r>
    </w:p>
    <w:p w:rsidR="009D7F08" w:rsidRDefault="009D7F08" w:rsidP="00F12FF1">
      <w:r>
        <w:t xml:space="preserve">- </w:t>
      </w:r>
      <w:proofErr w:type="gramStart"/>
      <w:r>
        <w:t>schools</w:t>
      </w:r>
      <w:proofErr w:type="gramEnd"/>
      <w:r>
        <w:t xml:space="preserve"> can update/change their information on the map by contacting the RANS PD Team – 01706 926400</w:t>
      </w:r>
    </w:p>
    <w:p w:rsidR="009D7F08" w:rsidRDefault="009D7F08" w:rsidP="00F12FF1"/>
    <w:p w:rsidR="009D7F08" w:rsidRDefault="009D7F08" w:rsidP="00F12FF1">
      <w:pPr>
        <w:rPr>
          <w:u w:val="single"/>
        </w:rPr>
      </w:pPr>
      <w:r>
        <w:rPr>
          <w:u w:val="single"/>
        </w:rPr>
        <w:t>Slide 17</w:t>
      </w:r>
    </w:p>
    <w:p w:rsidR="009D7F08" w:rsidRDefault="009D7F08" w:rsidP="00F12FF1">
      <w:r>
        <w:t xml:space="preserve">- </w:t>
      </w:r>
      <w:proofErr w:type="gramStart"/>
      <w:r>
        <w:t>questionnaires</w:t>
      </w:r>
      <w:proofErr w:type="gramEnd"/>
      <w:r>
        <w:t xml:space="preserve"> will be sent to schools who haven’t attended these sessions with a closing date for return</w:t>
      </w:r>
    </w:p>
    <w:p w:rsidR="009D7F08" w:rsidRDefault="009D7F08" w:rsidP="00F12FF1"/>
    <w:p w:rsidR="009D7F08" w:rsidRDefault="009D7F08" w:rsidP="00F12FF1">
      <w:r w:rsidRPr="009D7F08">
        <w:rPr>
          <w:u w:val="single"/>
        </w:rPr>
        <w:t>Slides 21 – 41</w:t>
      </w:r>
      <w:r>
        <w:t xml:space="preserve"> – Rochdale’s </w:t>
      </w:r>
      <w:proofErr w:type="spellStart"/>
      <w:r>
        <w:t>SENCo</w:t>
      </w:r>
      <w:proofErr w:type="spellEnd"/>
      <w:r>
        <w:t xml:space="preserve"> Survey</w:t>
      </w:r>
    </w:p>
    <w:p w:rsidR="009D7F08" w:rsidRDefault="009D7F08" w:rsidP="00F12FF1">
      <w:r>
        <w:t xml:space="preserve">- </w:t>
      </w:r>
      <w:proofErr w:type="gramStart"/>
      <w:r>
        <w:t>useful</w:t>
      </w:r>
      <w:proofErr w:type="gramEnd"/>
      <w:r>
        <w:t xml:space="preserve"> to look at this alongside the information gained from the National Workload Survey</w:t>
      </w:r>
    </w:p>
    <w:p w:rsidR="009D7F08" w:rsidRDefault="009D7F08" w:rsidP="00F12FF1"/>
    <w:p w:rsidR="003D06D8" w:rsidRDefault="003D06D8" w:rsidP="00F12FF1">
      <w:pPr>
        <w:rPr>
          <w:u w:val="single"/>
        </w:rPr>
      </w:pPr>
      <w:r>
        <w:rPr>
          <w:u w:val="single"/>
        </w:rPr>
        <w:t>Slide 40</w:t>
      </w:r>
    </w:p>
    <w:p w:rsidR="003D06D8" w:rsidRDefault="003D06D8" w:rsidP="00F12FF1">
      <w:r>
        <w:t xml:space="preserve">- taking on board feedback from </w:t>
      </w:r>
      <w:proofErr w:type="spellStart"/>
      <w:r>
        <w:t>SENCos</w:t>
      </w:r>
      <w:proofErr w:type="spellEnd"/>
      <w:r>
        <w:t xml:space="preserve"> and the outcomes of the </w:t>
      </w:r>
      <w:proofErr w:type="spellStart"/>
      <w:r>
        <w:t>SENCo</w:t>
      </w:r>
      <w:proofErr w:type="spellEnd"/>
      <w:r>
        <w:t xml:space="preserve"> Survey, the Local Authority are reviewing the paperwork and processes for Statutory Assessment, My Plan and Annual Review</w:t>
      </w:r>
    </w:p>
    <w:p w:rsidR="003D06D8" w:rsidRDefault="003D06D8" w:rsidP="00F12FF1">
      <w:r>
        <w:lastRenderedPageBreak/>
        <w:t xml:space="preserve">- *on the table, should be noted that 15 </w:t>
      </w:r>
      <w:proofErr w:type="spellStart"/>
      <w:r>
        <w:t>SENCos</w:t>
      </w:r>
      <w:proofErr w:type="spellEnd"/>
      <w:r>
        <w:t xml:space="preserve"> did not answer this questions so results may not be as accurate as other results</w:t>
      </w:r>
    </w:p>
    <w:p w:rsidR="003D06D8" w:rsidRDefault="003D06D8" w:rsidP="00F12FF1"/>
    <w:p w:rsidR="003D06D8" w:rsidRPr="003D06D8" w:rsidRDefault="003D06D8" w:rsidP="00F12FF1">
      <w:r>
        <w:rPr>
          <w:u w:val="single"/>
        </w:rPr>
        <w:t>Slide 42</w:t>
      </w:r>
      <w:r>
        <w:t xml:space="preserve"> </w:t>
      </w:r>
      <w:r w:rsidR="00A51C6F">
        <w:t>–</w:t>
      </w:r>
      <w:r>
        <w:t xml:space="preserve"> </w:t>
      </w:r>
      <w:r w:rsidR="00A51C6F">
        <w:t xml:space="preserve">comments received from </w:t>
      </w:r>
      <w:proofErr w:type="spellStart"/>
      <w:r w:rsidR="00A51C6F">
        <w:t>SENCos</w:t>
      </w:r>
      <w:proofErr w:type="spellEnd"/>
      <w:r w:rsidR="00A51C6F">
        <w:t xml:space="preserve"> via the </w:t>
      </w:r>
      <w:proofErr w:type="spellStart"/>
      <w:r w:rsidR="00A51C6F">
        <w:t>SENCo</w:t>
      </w:r>
      <w:proofErr w:type="spellEnd"/>
      <w:r w:rsidR="00A51C6F">
        <w:t xml:space="preserve"> Survey</w:t>
      </w:r>
    </w:p>
    <w:p w:rsidR="003D06D8" w:rsidRDefault="003D06D8" w:rsidP="00F12FF1">
      <w:r>
        <w:t xml:space="preserve">- training packs for parents – </w:t>
      </w:r>
      <w:proofErr w:type="spellStart"/>
      <w:r>
        <w:t>SENCos</w:t>
      </w:r>
      <w:proofErr w:type="spellEnd"/>
      <w:r>
        <w:t xml:space="preserve"> felt that additional guidance and support regarding processes such as Statutory Assessment, EHC Plan meetings and so on would be very useful as some parents appear to believe that they are going to have to ‘battle’ for provision, also a need to work with parents (and some school staff) that provision is not about an adult being allocated to be with the pupil constantly as this would be detrimental to them</w:t>
      </w:r>
      <w:bookmarkStart w:id="0" w:name="_GoBack"/>
      <w:bookmarkEnd w:id="0"/>
    </w:p>
    <w:p w:rsidR="003D06D8" w:rsidRDefault="003D06D8" w:rsidP="00F12FF1">
      <w:r>
        <w:t xml:space="preserve">- </w:t>
      </w:r>
      <w:proofErr w:type="gramStart"/>
      <w:r>
        <w:t>induction</w:t>
      </w:r>
      <w:proofErr w:type="gramEnd"/>
      <w:r>
        <w:t xml:space="preserve"> of new </w:t>
      </w:r>
      <w:proofErr w:type="spellStart"/>
      <w:r>
        <w:t>SENCo</w:t>
      </w:r>
      <w:proofErr w:type="spellEnd"/>
      <w:r>
        <w:t xml:space="preserve"> – schools should contact their EHC ARO to ask for additional support in this instance</w:t>
      </w:r>
    </w:p>
    <w:p w:rsidR="003D06D8" w:rsidRDefault="003D06D8" w:rsidP="00F12FF1">
      <w:r>
        <w:t xml:space="preserve">- </w:t>
      </w:r>
      <w:r w:rsidR="00A51C6F">
        <w:t>SEND children who need alternative provision – contact Jo Manfred’s team</w:t>
      </w:r>
    </w:p>
    <w:p w:rsidR="00A51C6F" w:rsidRDefault="00A51C6F" w:rsidP="00F12FF1">
      <w:r>
        <w:t xml:space="preserve">- keep </w:t>
      </w:r>
      <w:proofErr w:type="spellStart"/>
      <w:r>
        <w:t>SENCo</w:t>
      </w:r>
      <w:proofErr w:type="spellEnd"/>
      <w:r>
        <w:t xml:space="preserve"> Clusters going – the LA are committed to this however attendance figures from 2017/18 were 45% of primary schools and 58% of secondary schools attended, consensus of </w:t>
      </w:r>
      <w:proofErr w:type="spellStart"/>
      <w:r>
        <w:t>SENCos</w:t>
      </w:r>
      <w:proofErr w:type="spellEnd"/>
      <w:r>
        <w:t xml:space="preserve"> is that time is the primary barrier to attendance in that things often ‘pop up’ in school that prevent them from attending or they are directed by their managers not to attend in order that they do something else</w:t>
      </w:r>
    </w:p>
    <w:p w:rsidR="00A51C6F" w:rsidRDefault="00A51C6F" w:rsidP="00F12FF1"/>
    <w:p w:rsidR="00A51C6F" w:rsidRDefault="00A51C6F" w:rsidP="00F12FF1">
      <w:pPr>
        <w:rPr>
          <w:u w:val="single"/>
        </w:rPr>
      </w:pPr>
      <w:r>
        <w:rPr>
          <w:u w:val="single"/>
        </w:rPr>
        <w:t>Slide 43</w:t>
      </w:r>
    </w:p>
    <w:p w:rsidR="00A51C6F" w:rsidRDefault="00A51C6F" w:rsidP="00F12FF1">
      <w:r>
        <w:t xml:space="preserve">- </w:t>
      </w:r>
      <w:proofErr w:type="gramStart"/>
      <w:r>
        <w:t>training</w:t>
      </w:r>
      <w:proofErr w:type="gramEnd"/>
      <w:r>
        <w:t xml:space="preserve"> indicated as wanted by all 3 groups (nursery, primary and secondary) will be prioritised first</w:t>
      </w:r>
    </w:p>
    <w:p w:rsidR="00A51C6F" w:rsidRDefault="00A51C6F" w:rsidP="00F12FF1">
      <w:r>
        <w:t xml:space="preserve">- </w:t>
      </w:r>
      <w:proofErr w:type="gramStart"/>
      <w:r>
        <w:t>coloured</w:t>
      </w:r>
      <w:proofErr w:type="gramEnd"/>
      <w:r>
        <w:t xml:space="preserve"> clouds indicate that training in this area is already available via EPS, RANS or the REAL Trust</w:t>
      </w:r>
    </w:p>
    <w:p w:rsidR="00A51C6F" w:rsidRDefault="00A51C6F" w:rsidP="00F12FF1"/>
    <w:p w:rsidR="00A51C6F" w:rsidRPr="00A51C6F" w:rsidRDefault="00A51C6F" w:rsidP="00F12FF1"/>
    <w:p w:rsidR="00F12FF1" w:rsidRDefault="00A51C6F">
      <w:pPr>
        <w:rPr>
          <w:u w:val="single"/>
        </w:rPr>
      </w:pPr>
      <w:r>
        <w:rPr>
          <w:u w:val="single"/>
        </w:rPr>
        <w:t>Other information</w:t>
      </w:r>
    </w:p>
    <w:p w:rsidR="00A51C6F" w:rsidRDefault="00A51C6F">
      <w:proofErr w:type="spellStart"/>
      <w:r>
        <w:t>SENCos</w:t>
      </w:r>
      <w:proofErr w:type="spellEnd"/>
      <w:r>
        <w:t xml:space="preserve"> asked how they should submit a request for Statutory Assessment, can be:</w:t>
      </w:r>
    </w:p>
    <w:p w:rsidR="00A51C6F" w:rsidRDefault="00A51C6F">
      <w:r>
        <w:t xml:space="preserve">- </w:t>
      </w:r>
      <w:proofErr w:type="gramStart"/>
      <w:r>
        <w:t>via</w:t>
      </w:r>
      <w:proofErr w:type="gramEnd"/>
      <w:r>
        <w:t xml:space="preserve"> RSI </w:t>
      </w:r>
      <w:r w:rsidR="000F0915">
        <w:t xml:space="preserve">- </w:t>
      </w:r>
      <w:r>
        <w:t xml:space="preserve">must be scan of original documents including ‘real’ signatures </w:t>
      </w:r>
    </w:p>
    <w:p w:rsidR="00A51C6F" w:rsidRDefault="00A51C6F">
      <w:r>
        <w:tab/>
        <w:t xml:space="preserve">- </w:t>
      </w:r>
      <w:proofErr w:type="gramStart"/>
      <w:r>
        <w:t>form</w:t>
      </w:r>
      <w:proofErr w:type="gramEnd"/>
      <w:r>
        <w:t xml:space="preserve"> must be scanned and submitted as one document and the evidence in a separate document</w:t>
      </w:r>
    </w:p>
    <w:p w:rsidR="00A51C6F" w:rsidRDefault="00A51C6F"/>
    <w:p w:rsidR="00A51C6F" w:rsidRDefault="00A51C6F">
      <w:r>
        <w:t xml:space="preserve">- </w:t>
      </w:r>
      <w:proofErr w:type="gramStart"/>
      <w:r>
        <w:t>via</w:t>
      </w:r>
      <w:proofErr w:type="gramEnd"/>
      <w:r>
        <w:t xml:space="preserve"> post </w:t>
      </w:r>
      <w:r w:rsidR="000F0915">
        <w:t xml:space="preserve">- </w:t>
      </w:r>
      <w:r>
        <w:t>no requirement from LA to send via Recorded Delivery</w:t>
      </w:r>
    </w:p>
    <w:p w:rsidR="00A51C6F" w:rsidRDefault="00A51C6F"/>
    <w:p w:rsidR="00A51C6F" w:rsidRDefault="00A51C6F">
      <w:r>
        <w:t xml:space="preserve">- </w:t>
      </w:r>
      <w:proofErr w:type="gramStart"/>
      <w:r>
        <w:t>via</w:t>
      </w:r>
      <w:proofErr w:type="gramEnd"/>
      <w:r>
        <w:t xml:space="preserve"> delivery to Riverside </w:t>
      </w:r>
      <w:r w:rsidR="000F0915">
        <w:t xml:space="preserve">- </w:t>
      </w:r>
      <w:r>
        <w:t>please call the EHC Assessment &amp; Review Team to arrange a time for delivery rather than arriving unannounced</w:t>
      </w:r>
    </w:p>
    <w:p w:rsidR="00A51C6F" w:rsidRDefault="00A51C6F"/>
    <w:p w:rsidR="00A51C6F" w:rsidRPr="00A51C6F" w:rsidRDefault="000F0915">
      <w:proofErr w:type="spellStart"/>
      <w:r>
        <w:t>SENCos</w:t>
      </w:r>
      <w:proofErr w:type="spellEnd"/>
      <w:r>
        <w:t xml:space="preserve"> welcomed the change to </w:t>
      </w:r>
      <w:r w:rsidR="00E270E4">
        <w:t>funding descriptors in EHC plans – this will continue to be rolled out to all when plans are amended</w:t>
      </w:r>
      <w:r>
        <w:t xml:space="preserve"> </w:t>
      </w:r>
    </w:p>
    <w:sectPr w:rsidR="00A51C6F" w:rsidRPr="00A51C6F" w:rsidSect="0074763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63B"/>
    <w:rsid w:val="000F0915"/>
    <w:rsid w:val="003D06D8"/>
    <w:rsid w:val="004431B7"/>
    <w:rsid w:val="00480563"/>
    <w:rsid w:val="0074763B"/>
    <w:rsid w:val="007F6104"/>
    <w:rsid w:val="009D7F08"/>
    <w:rsid w:val="00A51C6F"/>
    <w:rsid w:val="00E270E4"/>
    <w:rsid w:val="00E32830"/>
    <w:rsid w:val="00F12F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Rochdale MBC</Company>
  <LinksUpToDate>false</LinksUpToDate>
  <CharactersWithSpaces>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 Hopkins M</dc:creator>
  <cp:lastModifiedBy>Shona Hopkins M</cp:lastModifiedBy>
  <cp:revision>1</cp:revision>
  <dcterms:created xsi:type="dcterms:W3CDTF">2018-12-07T16:08:00Z</dcterms:created>
  <dcterms:modified xsi:type="dcterms:W3CDTF">2018-12-07T17:38:00Z</dcterms:modified>
</cp:coreProperties>
</file>